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74" w:rsidRDefault="00470C74" w:rsidP="009E02DF">
      <w:pPr>
        <w:pStyle w:val="Heading1"/>
        <w:jc w:val="center"/>
        <w:rPr>
          <w:rStyle w:val="Strong"/>
          <w:b/>
          <w:bCs w:val="0"/>
        </w:rPr>
      </w:pPr>
      <w:r w:rsidRPr="005739FF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i1025" type="#_x0000_t75" alt="Obraz zawierający clipart, symbol, Grafika, emotikonaOpis wygenerowany automatycznie" style="width:199.5pt;height:198pt;visibility:visible">
            <v:imagedata r:id="rId6" o:title=""/>
          </v:shape>
        </w:pict>
      </w:r>
    </w:p>
    <w:p w:rsidR="00470C74" w:rsidRDefault="00470C74" w:rsidP="00360228">
      <w:pPr>
        <w:pStyle w:val="Heading1"/>
        <w:rPr>
          <w:rStyle w:val="Strong"/>
          <w:b/>
          <w:bCs w:val="0"/>
        </w:rPr>
      </w:pPr>
      <w:r>
        <w:rPr>
          <w:rStyle w:val="Strong"/>
          <w:b/>
          <w:bCs w:val="0"/>
        </w:rPr>
        <w:t>Informacja o </w:t>
      </w:r>
      <w:r w:rsidRPr="00360228">
        <w:rPr>
          <w:rStyle w:val="Strong"/>
          <w:b/>
          <w:bCs w:val="0"/>
        </w:rPr>
        <w:t>Szko</w:t>
      </w:r>
      <w:r>
        <w:rPr>
          <w:rStyle w:val="Strong"/>
          <w:b/>
          <w:bCs w:val="0"/>
        </w:rPr>
        <w:t>le</w:t>
      </w:r>
      <w:r w:rsidRPr="00360228">
        <w:rPr>
          <w:rStyle w:val="Strong"/>
          <w:b/>
          <w:bCs w:val="0"/>
        </w:rPr>
        <w:t xml:space="preserve"> Podstawow</w:t>
      </w:r>
      <w:r>
        <w:rPr>
          <w:rStyle w:val="Strong"/>
          <w:b/>
          <w:bCs w:val="0"/>
        </w:rPr>
        <w:t>ej z </w:t>
      </w:r>
      <w:r w:rsidRPr="00360228">
        <w:rPr>
          <w:rStyle w:val="Strong"/>
          <w:b/>
          <w:bCs w:val="0"/>
        </w:rPr>
        <w:t xml:space="preserve">Oddziałami </w:t>
      </w:r>
      <w:r>
        <w:rPr>
          <w:rStyle w:val="Strong"/>
          <w:b/>
          <w:bCs w:val="0"/>
        </w:rPr>
        <w:t>Integracyjnymi</w:t>
      </w:r>
      <w:r w:rsidRPr="00360228">
        <w:rPr>
          <w:rStyle w:val="Strong"/>
          <w:b/>
          <w:bCs w:val="0"/>
        </w:rPr>
        <w:t xml:space="preserve"> nr </w:t>
      </w:r>
      <w:r>
        <w:rPr>
          <w:rStyle w:val="Strong"/>
          <w:b/>
          <w:bCs w:val="0"/>
        </w:rPr>
        <w:t>34 w </w:t>
      </w:r>
      <w:r w:rsidRPr="00360228">
        <w:rPr>
          <w:rStyle w:val="Strong"/>
          <w:b/>
          <w:bCs w:val="0"/>
        </w:rPr>
        <w:t>Rybniku</w:t>
      </w:r>
    </w:p>
    <w:p w:rsidR="00470C74" w:rsidRDefault="00470C74" w:rsidP="00004F72">
      <w:pPr>
        <w:rPr>
          <w:sz w:val="28"/>
          <w:szCs w:val="28"/>
        </w:rPr>
      </w:pPr>
      <w:r w:rsidRPr="0034503C">
        <w:rPr>
          <w:sz w:val="28"/>
          <w:szCs w:val="28"/>
        </w:rPr>
        <w:t>Informacja</w:t>
      </w:r>
      <w:r>
        <w:rPr>
          <w:sz w:val="28"/>
          <w:szCs w:val="28"/>
        </w:rPr>
        <w:t xml:space="preserve"> w </w:t>
      </w:r>
      <w:r w:rsidRPr="0034503C">
        <w:rPr>
          <w:sz w:val="28"/>
          <w:szCs w:val="28"/>
        </w:rPr>
        <w:t>tekście łatwym do czytania</w:t>
      </w:r>
      <w:r>
        <w:rPr>
          <w:sz w:val="28"/>
          <w:szCs w:val="28"/>
        </w:rPr>
        <w:t xml:space="preserve"> i </w:t>
      </w:r>
      <w:r w:rsidRPr="0034503C">
        <w:rPr>
          <w:sz w:val="28"/>
          <w:szCs w:val="28"/>
        </w:rPr>
        <w:t>rozumienia (ETR)</w:t>
      </w:r>
    </w:p>
    <w:p w:rsidR="00470C74" w:rsidRDefault="00470C74" w:rsidP="00A44993">
      <w:pPr>
        <w:pStyle w:val="Heading2"/>
      </w:pPr>
      <w:r>
        <w:t>Informacje o szkole</w:t>
      </w:r>
    </w:p>
    <w:p w:rsidR="00470C74" w:rsidRPr="00004F72" w:rsidRDefault="00470C74" w:rsidP="00004F72">
      <w:pPr>
        <w:rPr>
          <w:sz w:val="28"/>
          <w:szCs w:val="28"/>
        </w:rPr>
      </w:pPr>
      <w:r w:rsidRPr="00004F72">
        <w:rPr>
          <w:sz w:val="28"/>
          <w:szCs w:val="28"/>
        </w:rPr>
        <w:t>Szkoła znajduje się</w:t>
      </w:r>
      <w:r>
        <w:rPr>
          <w:sz w:val="28"/>
          <w:szCs w:val="28"/>
        </w:rPr>
        <w:t xml:space="preserve"> w </w:t>
      </w:r>
      <w:r w:rsidRPr="00004F72">
        <w:rPr>
          <w:sz w:val="28"/>
          <w:szCs w:val="28"/>
        </w:rPr>
        <w:t>Rybniku przy ul. Władysława Stanisława Reymonta 69</w:t>
      </w:r>
    </w:p>
    <w:p w:rsidR="00470C74" w:rsidRPr="00004F72" w:rsidRDefault="00470C74" w:rsidP="00004F72">
      <w:r w:rsidRPr="005739FF">
        <w:rPr>
          <w:noProof/>
          <w:lang w:eastAsia="pl-PL"/>
        </w:rPr>
        <w:pict>
          <v:shape id="Obraz 1" o:spid="_x0000_i1026" type="#_x0000_t75" alt="wejście do szkoły" style="width:449.25pt;height:228.75pt;visibility:visible">
            <v:imagedata r:id="rId7" o:title=""/>
          </v:shape>
        </w:pict>
      </w:r>
    </w:p>
    <w:p w:rsidR="00470C74" w:rsidRDefault="00470C74" w:rsidP="00790A1F">
      <w:pPr>
        <w:rPr>
          <w:sz w:val="28"/>
          <w:szCs w:val="28"/>
        </w:rPr>
      </w:pPr>
    </w:p>
    <w:p w:rsidR="00470C74" w:rsidRDefault="00470C74" w:rsidP="00790A1F">
      <w:pPr>
        <w:rPr>
          <w:sz w:val="28"/>
          <w:szCs w:val="28"/>
        </w:rPr>
      </w:pPr>
      <w:r>
        <w:rPr>
          <w:sz w:val="28"/>
          <w:szCs w:val="28"/>
        </w:rPr>
        <w:t>Szkoła jest dobrze wyposażona. W klasach jest dużo pomocy naukowych. Pomoc naukowa to przedmiot, który pomaga prowadzić lekcje. Na przykład model układu słonecznego albo narzędzia do doświadczeń chemicznych.</w:t>
      </w:r>
    </w:p>
    <w:p w:rsidR="00470C74" w:rsidRDefault="00470C74" w:rsidP="00790A1F">
      <w:pPr>
        <w:rPr>
          <w:sz w:val="28"/>
          <w:szCs w:val="28"/>
        </w:rPr>
      </w:pPr>
      <w:r w:rsidRPr="005739FF">
        <w:rPr>
          <w:noProof/>
          <w:lang w:eastAsia="pl-PL"/>
        </w:rPr>
        <w:pict>
          <v:shape id="Obraz 2" o:spid="_x0000_i1027" type="#_x0000_t75" alt="model układu słonecznego" style="width:171.75pt;height:187.5pt;visibility:visible">
            <v:imagedata r:id="rId8" o:title=""/>
          </v:shape>
        </w:pict>
      </w:r>
      <w:r>
        <w:rPr>
          <w:sz w:val="28"/>
          <w:szCs w:val="28"/>
        </w:rPr>
        <w:t xml:space="preserve"> </w:t>
      </w:r>
      <w:r w:rsidRPr="005739FF">
        <w:rPr>
          <w:noProof/>
          <w:lang w:eastAsia="pl-PL"/>
        </w:rPr>
        <w:pict>
          <v:shape id="_x0000_i1028" type="#_x0000_t75" alt="Zestaw do badania gleby" style="width:185.25pt;height:185.25pt;visibility:visible">
            <v:imagedata r:id="rId9" o:title=""/>
          </v:shape>
        </w:pict>
      </w:r>
      <w:r>
        <w:rPr>
          <w:sz w:val="28"/>
          <w:szCs w:val="28"/>
        </w:rPr>
        <w:t xml:space="preserve"> </w:t>
      </w:r>
    </w:p>
    <w:p w:rsidR="00470C74" w:rsidRDefault="00470C74" w:rsidP="00790A1F">
      <w:pPr>
        <w:rPr>
          <w:sz w:val="28"/>
          <w:szCs w:val="28"/>
        </w:rPr>
      </w:pPr>
    </w:p>
    <w:p w:rsidR="00470C74" w:rsidRDefault="00470C74" w:rsidP="00790A1F">
      <w:pPr>
        <w:rPr>
          <w:sz w:val="28"/>
          <w:szCs w:val="28"/>
        </w:rPr>
      </w:pPr>
      <w:r>
        <w:rPr>
          <w:sz w:val="28"/>
          <w:szCs w:val="28"/>
        </w:rPr>
        <w:t>W szkole są też specjalne sale. Na przykład sala do terapii lub do wyciszenia uczniów. W szkole jest też sala gimnastyczna, boisko i plac zabaw.</w:t>
      </w:r>
    </w:p>
    <w:p w:rsidR="00470C74" w:rsidRDefault="00470C74" w:rsidP="00790A1F">
      <w:pPr>
        <w:rPr>
          <w:sz w:val="28"/>
          <w:szCs w:val="28"/>
        </w:rPr>
      </w:pPr>
      <w:r>
        <w:rPr>
          <w:sz w:val="28"/>
          <w:szCs w:val="28"/>
        </w:rPr>
        <w:t>W szkole jest świetlica. W świetlicy uczniowie czekają na rodziców po lekcjach. W świetlicy uczniowie mają różne zajęcia. Na przykład gry i zabawy. Uczniowie wychodzą też na dwór.</w:t>
      </w:r>
    </w:p>
    <w:p w:rsidR="00470C74" w:rsidRDefault="00470C74" w:rsidP="00790A1F">
      <w:pPr>
        <w:rPr>
          <w:sz w:val="28"/>
          <w:szCs w:val="28"/>
        </w:rPr>
      </w:pPr>
      <w:r>
        <w:rPr>
          <w:sz w:val="28"/>
          <w:szCs w:val="28"/>
        </w:rPr>
        <w:t>W szkole pracuje psycholog i pedagog. Rodzice mogą spotykać się z psychologiem i pedagogiem.</w:t>
      </w:r>
    </w:p>
    <w:p w:rsidR="00470C74" w:rsidRDefault="00470C74" w:rsidP="00790A1F">
      <w:pPr>
        <w:rPr>
          <w:sz w:val="28"/>
          <w:szCs w:val="28"/>
        </w:rPr>
      </w:pPr>
      <w:r>
        <w:rPr>
          <w:sz w:val="28"/>
          <w:szCs w:val="28"/>
        </w:rPr>
        <w:t>Do szkoły są dwa wejścia. Jedno od ulicy Reymonta, a drugie od ulicy Lektorskiej. Każdym wejściem może wjechać osoba na wózku inwalidzkim. Przy wejściach są specjalne podjazdy dla wózków.</w:t>
      </w:r>
    </w:p>
    <w:p w:rsidR="00470C74" w:rsidRDefault="00470C74" w:rsidP="00790A1F">
      <w:pPr>
        <w:rPr>
          <w:sz w:val="28"/>
          <w:szCs w:val="28"/>
        </w:rPr>
      </w:pPr>
      <w:r w:rsidRPr="005739FF">
        <w:rPr>
          <w:noProof/>
          <w:lang w:eastAsia="pl-PL"/>
        </w:rPr>
        <w:pict>
          <v:shape id="Obraz 1979478308" o:spid="_x0000_i1029" type="#_x0000_t75" alt="wejście do szkoły od Reymonta" style="width:449.25pt;height:228.75pt;visibility:visible">
            <v:imagedata r:id="rId7" o:title=""/>
          </v:shape>
        </w:pict>
      </w:r>
    </w:p>
    <w:p w:rsidR="00470C74" w:rsidRDefault="00470C74" w:rsidP="00790A1F">
      <w:pPr>
        <w:rPr>
          <w:sz w:val="28"/>
          <w:szCs w:val="28"/>
        </w:rPr>
      </w:pPr>
      <w:r w:rsidRPr="005739FF">
        <w:rPr>
          <w:noProof/>
          <w:lang w:eastAsia="pl-PL"/>
        </w:rPr>
        <w:pict>
          <v:shape id="Obraz 3" o:spid="_x0000_i1030" type="#_x0000_t75" alt="23 opinii o Szkoła Podstawowa z Oddziałami Integracyjnymi nr 34 im. Ireny  Sendlerowej w Rybniku (Szkoła) w Rybnik (Śląskie)" style="width:453pt;height:254.25pt;visibility:visible">
            <v:imagedata r:id="rId10" o:title=""/>
          </v:shape>
        </w:pict>
      </w:r>
    </w:p>
    <w:p w:rsidR="00470C74" w:rsidRDefault="00470C74" w:rsidP="00790A1F">
      <w:pPr>
        <w:rPr>
          <w:sz w:val="28"/>
          <w:szCs w:val="28"/>
        </w:rPr>
      </w:pPr>
      <w:r>
        <w:rPr>
          <w:sz w:val="28"/>
          <w:szCs w:val="28"/>
        </w:rPr>
        <w:t>W szkole jest winda. Windą można pojechać do piwnicy oraz na piętro pierwsze i drugie. Windą mogą jeździć osoby niepełnosprawne.</w:t>
      </w:r>
    </w:p>
    <w:p w:rsidR="00470C74" w:rsidRDefault="00470C7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0C74" w:rsidRDefault="00470C74" w:rsidP="00790A1F">
      <w:pPr>
        <w:rPr>
          <w:noProof/>
        </w:rPr>
      </w:pPr>
      <w:r>
        <w:rPr>
          <w:sz w:val="28"/>
          <w:szCs w:val="28"/>
        </w:rPr>
        <w:t xml:space="preserve">W szkole są oznaczenia w alfabecie brajla. Oznaczenia w alfabecie brajla to takie kropki, które czytają osoby niewidome. Dzięki temu uczniowie niewidomi mogą się uczyć w szkole. </w:t>
      </w:r>
    </w:p>
    <w:p w:rsidR="00470C74" w:rsidRDefault="00470C74" w:rsidP="00790A1F">
      <w:pPr>
        <w:rPr>
          <w:sz w:val="28"/>
          <w:szCs w:val="28"/>
        </w:rPr>
      </w:pPr>
      <w:r w:rsidRPr="005739FF">
        <w:rPr>
          <w:noProof/>
          <w:lang w:eastAsia="pl-PL"/>
        </w:rPr>
        <w:pict>
          <v:shape id="Obraz 4" o:spid="_x0000_i1031" type="#_x0000_t75" alt="alfabet brajla" style="width:199.5pt;height:170.25pt;visibility:visible">
            <v:imagedata r:id="rId11" o:title="" croptop="9970f"/>
          </v:shape>
        </w:pict>
      </w:r>
    </w:p>
    <w:p w:rsidR="00470C74" w:rsidRDefault="00470C74" w:rsidP="00790A1F">
      <w:pPr>
        <w:rPr>
          <w:sz w:val="28"/>
          <w:szCs w:val="28"/>
        </w:rPr>
      </w:pPr>
      <w:r>
        <w:rPr>
          <w:sz w:val="28"/>
          <w:szCs w:val="28"/>
        </w:rPr>
        <w:t>Sala gimnastyczna, stołówka i biblioteka są na parterze. Dzięki temu osoby na wózkach mogą tam dojechać.</w:t>
      </w:r>
    </w:p>
    <w:p w:rsidR="00470C74" w:rsidRDefault="00470C74" w:rsidP="00790A1F">
      <w:pPr>
        <w:rPr>
          <w:sz w:val="28"/>
          <w:szCs w:val="28"/>
        </w:rPr>
      </w:pPr>
      <w:r>
        <w:rPr>
          <w:sz w:val="28"/>
          <w:szCs w:val="28"/>
        </w:rPr>
        <w:t>Obok szkoły są niebieskie miejsca parkingowe. To są specjalne miejsca dla osób niepełnosprawnych. Obok tych miejsc jest wejście do szkoły. W tym wejściu są drzwi, które otwierają się automatycznie.</w:t>
      </w:r>
    </w:p>
    <w:p w:rsidR="00470C74" w:rsidRDefault="00470C74" w:rsidP="00790A1F">
      <w:pPr>
        <w:rPr>
          <w:sz w:val="28"/>
          <w:szCs w:val="28"/>
        </w:rPr>
      </w:pPr>
      <w:r>
        <w:rPr>
          <w:sz w:val="28"/>
          <w:szCs w:val="28"/>
        </w:rPr>
        <w:t>Do szkoły mogą wchodzić osoby niewidome z psami.</w:t>
      </w:r>
    </w:p>
    <w:p w:rsidR="00470C74" w:rsidRDefault="00470C74" w:rsidP="00790A1F">
      <w:pPr>
        <w:rPr>
          <w:sz w:val="28"/>
          <w:szCs w:val="28"/>
        </w:rPr>
      </w:pPr>
      <w:r w:rsidRPr="005739FF">
        <w:rPr>
          <w:noProof/>
          <w:lang w:eastAsia="pl-PL"/>
        </w:rPr>
        <w:pict>
          <v:shape id="_x0000_i1032" type="#_x0000_t75" alt="osoba z niewidoma z psem" style="width:206.25pt;height:206.25pt;visibility:visible">
            <v:imagedata r:id="rId12" o:title=""/>
          </v:shape>
        </w:pict>
      </w:r>
    </w:p>
    <w:sectPr w:rsidR="00470C74" w:rsidSect="00520F0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74" w:rsidRDefault="00470C74" w:rsidP="00FD234E">
      <w:pPr>
        <w:spacing w:after="0" w:line="240" w:lineRule="auto"/>
      </w:pPr>
      <w:r>
        <w:separator/>
      </w:r>
    </w:p>
  </w:endnote>
  <w:endnote w:type="continuationSeparator" w:id="0">
    <w:p w:rsidR="00470C74" w:rsidRDefault="00470C74" w:rsidP="00FD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74" w:rsidRDefault="00470C74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470C74" w:rsidRDefault="00470C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74" w:rsidRDefault="00470C74" w:rsidP="00FD234E">
      <w:pPr>
        <w:spacing w:after="0" w:line="240" w:lineRule="auto"/>
      </w:pPr>
      <w:r>
        <w:separator/>
      </w:r>
    </w:p>
  </w:footnote>
  <w:footnote w:type="continuationSeparator" w:id="0">
    <w:p w:rsidR="00470C74" w:rsidRDefault="00470C74" w:rsidP="00FD2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5ED"/>
    <w:rsid w:val="00004F72"/>
    <w:rsid w:val="00091581"/>
    <w:rsid w:val="000E3044"/>
    <w:rsid w:val="00126FF3"/>
    <w:rsid w:val="0013067E"/>
    <w:rsid w:val="0016019F"/>
    <w:rsid w:val="00163CE9"/>
    <w:rsid w:val="00171233"/>
    <w:rsid w:val="001861EF"/>
    <w:rsid w:val="001C4F9F"/>
    <w:rsid w:val="001F25C1"/>
    <w:rsid w:val="002A41B1"/>
    <w:rsid w:val="002A5E2B"/>
    <w:rsid w:val="002B34C2"/>
    <w:rsid w:val="002B59C3"/>
    <w:rsid w:val="0034503C"/>
    <w:rsid w:val="00360228"/>
    <w:rsid w:val="003719B4"/>
    <w:rsid w:val="003D352F"/>
    <w:rsid w:val="003F11CF"/>
    <w:rsid w:val="00417145"/>
    <w:rsid w:val="00463700"/>
    <w:rsid w:val="00470C74"/>
    <w:rsid w:val="004779F4"/>
    <w:rsid w:val="00492D27"/>
    <w:rsid w:val="004B4E42"/>
    <w:rsid w:val="004E5BB7"/>
    <w:rsid w:val="005005B4"/>
    <w:rsid w:val="00520F0C"/>
    <w:rsid w:val="005739FF"/>
    <w:rsid w:val="005F04CA"/>
    <w:rsid w:val="005F40FD"/>
    <w:rsid w:val="00625C50"/>
    <w:rsid w:val="006416BE"/>
    <w:rsid w:val="0065487C"/>
    <w:rsid w:val="006835ED"/>
    <w:rsid w:val="00684B7C"/>
    <w:rsid w:val="006A4198"/>
    <w:rsid w:val="006D1202"/>
    <w:rsid w:val="006F2BFA"/>
    <w:rsid w:val="006F599A"/>
    <w:rsid w:val="0072518D"/>
    <w:rsid w:val="00787228"/>
    <w:rsid w:val="00790A1F"/>
    <w:rsid w:val="00793EA2"/>
    <w:rsid w:val="00796572"/>
    <w:rsid w:val="007A0AEE"/>
    <w:rsid w:val="007D6909"/>
    <w:rsid w:val="007E7FAB"/>
    <w:rsid w:val="00803C5B"/>
    <w:rsid w:val="00816F92"/>
    <w:rsid w:val="0083131E"/>
    <w:rsid w:val="008C10C5"/>
    <w:rsid w:val="00911280"/>
    <w:rsid w:val="0097290F"/>
    <w:rsid w:val="00981F41"/>
    <w:rsid w:val="009B2153"/>
    <w:rsid w:val="009D072C"/>
    <w:rsid w:val="009D5377"/>
    <w:rsid w:val="009D5568"/>
    <w:rsid w:val="009E02DF"/>
    <w:rsid w:val="00A238F3"/>
    <w:rsid w:val="00A301A2"/>
    <w:rsid w:val="00A44993"/>
    <w:rsid w:val="00A83622"/>
    <w:rsid w:val="00AD534F"/>
    <w:rsid w:val="00B0674A"/>
    <w:rsid w:val="00B90536"/>
    <w:rsid w:val="00BB1DF0"/>
    <w:rsid w:val="00CF7460"/>
    <w:rsid w:val="00D43983"/>
    <w:rsid w:val="00D62380"/>
    <w:rsid w:val="00D654D5"/>
    <w:rsid w:val="00DC362C"/>
    <w:rsid w:val="00DD44D2"/>
    <w:rsid w:val="00DE21AA"/>
    <w:rsid w:val="00E01C74"/>
    <w:rsid w:val="00EB5FBA"/>
    <w:rsid w:val="00ED46DE"/>
    <w:rsid w:val="00FD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68"/>
    <w:pPr>
      <w:spacing w:after="240" w:line="288" w:lineRule="auto"/>
    </w:pPr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34C2"/>
    <w:pPr>
      <w:keepNext/>
      <w:keepLines/>
      <w:spacing w:before="360"/>
      <w:outlineLvl w:val="0"/>
    </w:pPr>
    <w:rPr>
      <w:rFonts w:eastAsia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34C2"/>
    <w:pPr>
      <w:keepNext/>
      <w:keepLines/>
      <w:spacing w:before="240" w:after="120"/>
      <w:outlineLvl w:val="1"/>
    </w:pPr>
    <w:rPr>
      <w:rFonts w:eastAsia="Times New Roman"/>
      <w:b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34C2"/>
    <w:rPr>
      <w:rFonts w:ascii="Verdana" w:hAnsi="Verdana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B34C2"/>
    <w:rPr>
      <w:rFonts w:ascii="Verdana" w:hAnsi="Verdana" w:cs="Times New Roman"/>
      <w:b/>
      <w:sz w:val="26"/>
      <w:szCs w:val="26"/>
    </w:rPr>
  </w:style>
  <w:style w:type="character" w:styleId="Strong">
    <w:name w:val="Strong"/>
    <w:basedOn w:val="DefaultParagraphFont"/>
    <w:uiPriority w:val="99"/>
    <w:qFormat/>
    <w:rsid w:val="006835E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FD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234E"/>
    <w:rPr>
      <w:rFonts w:ascii="Tahoma" w:hAnsi="Tahoma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234E"/>
    <w:rPr>
      <w:rFonts w:ascii="Tahoma" w:hAnsi="Tahoma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246</Words>
  <Characters>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SPS_7_teskt ETR</dc:title>
  <dc:subject/>
  <dc:creator>Iwona Boguszynska</dc:creator>
  <cp:keywords/>
  <dc:description/>
  <cp:lastModifiedBy>Dyrektor</cp:lastModifiedBy>
  <cp:revision>2</cp:revision>
  <dcterms:created xsi:type="dcterms:W3CDTF">2023-08-04T07:06:00Z</dcterms:created>
  <dcterms:modified xsi:type="dcterms:W3CDTF">2023-08-04T07:06:00Z</dcterms:modified>
</cp:coreProperties>
</file>