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9A" w:rsidRPr="00AA2082" w:rsidRDefault="00CA149A" w:rsidP="00A94226">
      <w:pPr>
        <w:pStyle w:val="normal0"/>
        <w:jc w:val="right"/>
        <w:rPr>
          <w:rFonts w:ascii="Times New Roman" w:hAnsi="Times New Roman" w:cs="Times New Roman"/>
          <w:sz w:val="24"/>
          <w:szCs w:val="24"/>
        </w:rPr>
      </w:pPr>
      <w:r w:rsidRPr="00AA2082">
        <w:rPr>
          <w:rFonts w:ascii="Times New Roman" w:hAnsi="Times New Roman" w:cs="Times New Roman"/>
          <w:sz w:val="24"/>
          <w:szCs w:val="24"/>
        </w:rPr>
        <w:t>zał. nr 3</w:t>
      </w:r>
    </w:p>
    <w:p w:rsidR="00CA149A" w:rsidRPr="00AA2082" w:rsidRDefault="00CA149A">
      <w:pPr>
        <w:pStyle w:val="normal0"/>
        <w:rPr>
          <w:rFonts w:ascii="Times New Roman" w:hAnsi="Times New Roman" w:cs="Times New Roman"/>
          <w:sz w:val="24"/>
          <w:szCs w:val="24"/>
        </w:rPr>
      </w:pPr>
      <w:r w:rsidRPr="00AA2082">
        <w:rPr>
          <w:rFonts w:ascii="Times New Roman" w:hAnsi="Times New Roman" w:cs="Times New Roman"/>
          <w:sz w:val="24"/>
          <w:szCs w:val="24"/>
        </w:rPr>
        <w:t>ZESPÓŁ MATEMATYCZNO - PRZYRODNICZY- wdrażanie zaleceń MEN</w:t>
      </w:r>
    </w:p>
    <w:p w:rsidR="00CA149A" w:rsidRPr="00AA2082" w:rsidRDefault="00CA149A">
      <w:pPr>
        <w:pStyle w:val="normal0"/>
        <w:rPr>
          <w:rFonts w:ascii="Times New Roman" w:hAnsi="Times New Roman" w:cs="Times New Roman"/>
          <w:sz w:val="24"/>
          <w:szCs w:val="24"/>
        </w:rPr>
      </w:pPr>
      <w:r w:rsidRPr="00AA2082">
        <w:rPr>
          <w:rFonts w:ascii="Times New Roman" w:hAnsi="Times New Roman" w:cs="Times New Roman"/>
          <w:sz w:val="24"/>
          <w:szCs w:val="24"/>
        </w:rPr>
        <w:t xml:space="preserve"> Przeprowadzenie diagnozy sytuacji uczniów, rozpoznanie indywidualnych potrzeb edukacyjnych oraz trudności w przyswajaniu wiedzy powstałych w czasie nauki zdalnej.</w:t>
      </w:r>
    </w:p>
    <w:p w:rsidR="00CA149A" w:rsidRPr="00AA2082" w:rsidRDefault="00CA149A">
      <w:pPr>
        <w:pStyle w:val="normal0"/>
        <w:rPr>
          <w:rFonts w:ascii="Times New Roman" w:hAnsi="Times New Roman" w:cs="Times New Roman"/>
          <w:sz w:val="24"/>
          <w:szCs w:val="24"/>
        </w:rPr>
      </w:pPr>
      <w:r w:rsidRPr="00AA2082">
        <w:rPr>
          <w:rFonts w:ascii="Times New Roman" w:hAnsi="Times New Roman" w:cs="Times New Roman"/>
          <w:sz w:val="24"/>
          <w:szCs w:val="24"/>
        </w:rPr>
        <w:t>Konieczne jest dostosowanie tematyki zajęć z wychowawcą do zdiagnozowanych potrzeb uczniów oraz modyfikację realizowanego programu nauczania, metod i form pracy do zdiagnozowanych potrzeb i możliwości uczniów:</w:t>
      </w:r>
    </w:p>
    <w:p w:rsidR="00CA149A" w:rsidRPr="00AA2082" w:rsidRDefault="00CA149A">
      <w:pPr>
        <w:pStyle w:val="normal0"/>
        <w:rPr>
          <w:rFonts w:ascii="Times New Roman" w:hAnsi="Times New Roman" w:cs="Times New Roman"/>
          <w:sz w:val="24"/>
          <w:szCs w:val="24"/>
        </w:rPr>
      </w:pPr>
      <w:r w:rsidRPr="00AA2082">
        <w:rPr>
          <w:rFonts w:ascii="Times New Roman" w:hAnsi="Times New Roman" w:cs="Times New Roman"/>
          <w:sz w:val="24"/>
          <w:szCs w:val="24"/>
        </w:rPr>
        <w:t>- ukierunkowane głównie na zaprojektowanie działań wspomagających (indywidualna pomoc, konsultacje itp.)</w:t>
      </w:r>
    </w:p>
    <w:p w:rsidR="00CA149A" w:rsidRPr="00AA2082" w:rsidRDefault="00CA149A">
      <w:pPr>
        <w:pStyle w:val="normal0"/>
        <w:rPr>
          <w:rFonts w:ascii="Times New Roman" w:hAnsi="Times New Roman" w:cs="Times New Roman"/>
          <w:sz w:val="24"/>
          <w:szCs w:val="24"/>
        </w:rPr>
      </w:pPr>
      <w:r w:rsidRPr="00AA2082">
        <w:rPr>
          <w:rFonts w:ascii="Times New Roman" w:hAnsi="Times New Roman" w:cs="Times New Roman"/>
          <w:sz w:val="24"/>
          <w:szCs w:val="24"/>
        </w:rPr>
        <w:t>-   nie stosowanie klasycznych sposobów sprawdzania wiedzy i umiejętności ( wprowadzenie sprawdzianów diagnostycznych, które nie są na ocenę; sprawdzianów na prośbę uczniów zgodnie z zapisami w statucie; zrezygnowanie z przeprowadzania niezapowiedzianych kartkówek)</w:t>
      </w:r>
    </w:p>
    <w:p w:rsidR="00CA149A" w:rsidRPr="00AA2082" w:rsidRDefault="00CA149A">
      <w:pPr>
        <w:pStyle w:val="normal0"/>
        <w:rPr>
          <w:rFonts w:ascii="Times New Roman" w:hAnsi="Times New Roman" w:cs="Times New Roman"/>
          <w:sz w:val="24"/>
          <w:szCs w:val="24"/>
        </w:rPr>
      </w:pPr>
      <w:r w:rsidRPr="00AA2082">
        <w:rPr>
          <w:rFonts w:ascii="Times New Roman" w:hAnsi="Times New Roman" w:cs="Times New Roman"/>
          <w:sz w:val="24"/>
          <w:szCs w:val="24"/>
        </w:rPr>
        <w:t>- eliminowanie lęku, poczucia zagrożenia spowodowanego nadmiernym obciążeniem związanym np. z przygotowywaniem się do sprawdzianów czy obawą przed porażką w grupie rówieśniczej;</w:t>
      </w:r>
    </w:p>
    <w:p w:rsidR="00CA149A" w:rsidRPr="00AA2082" w:rsidRDefault="00CA149A">
      <w:pPr>
        <w:pStyle w:val="normal0"/>
        <w:rPr>
          <w:rFonts w:ascii="Times New Roman" w:hAnsi="Times New Roman" w:cs="Times New Roman"/>
          <w:sz w:val="24"/>
          <w:szCs w:val="24"/>
        </w:rPr>
      </w:pPr>
      <w:r w:rsidRPr="00AA2082">
        <w:rPr>
          <w:rFonts w:ascii="Times New Roman" w:hAnsi="Times New Roman" w:cs="Times New Roman"/>
          <w:sz w:val="24"/>
          <w:szCs w:val="24"/>
        </w:rPr>
        <w:t xml:space="preserve"> -  zrezygnowanie z kontroli  zeszytów, zeszytów ćwiczeń, w zakresie zadań podczas pracy zdalnej,</w:t>
      </w:r>
    </w:p>
    <w:p w:rsidR="00CA149A" w:rsidRPr="00AA2082" w:rsidRDefault="00CA149A">
      <w:pPr>
        <w:pStyle w:val="normal0"/>
        <w:rPr>
          <w:rFonts w:ascii="Times New Roman" w:hAnsi="Times New Roman" w:cs="Times New Roman"/>
          <w:sz w:val="24"/>
          <w:szCs w:val="24"/>
        </w:rPr>
      </w:pPr>
      <w:r w:rsidRPr="00AA2082">
        <w:rPr>
          <w:rFonts w:ascii="Times New Roman" w:hAnsi="Times New Roman" w:cs="Times New Roman"/>
          <w:sz w:val="24"/>
          <w:szCs w:val="24"/>
        </w:rPr>
        <w:t>- zintegrowanie nauczania online z nauczaniem stacjonarnym.</w:t>
      </w:r>
    </w:p>
    <w:p w:rsidR="00CA149A" w:rsidRPr="00AA2082" w:rsidRDefault="00CA149A">
      <w:pPr>
        <w:pStyle w:val="normal0"/>
        <w:rPr>
          <w:rFonts w:ascii="Times New Roman" w:hAnsi="Times New Roman" w:cs="Times New Roman"/>
          <w:sz w:val="24"/>
          <w:szCs w:val="24"/>
        </w:rPr>
      </w:pPr>
      <w:r w:rsidRPr="00AA2082">
        <w:rPr>
          <w:rFonts w:ascii="Times New Roman" w:hAnsi="Times New Roman" w:cs="Times New Roman"/>
          <w:sz w:val="24"/>
          <w:szCs w:val="24"/>
        </w:rPr>
        <w:t xml:space="preserve"> Rozwijanie relacji interpersonalnych:</w:t>
      </w:r>
    </w:p>
    <w:p w:rsidR="00CA149A" w:rsidRPr="00AA2082" w:rsidRDefault="00CA149A">
      <w:pPr>
        <w:pStyle w:val="normal0"/>
        <w:rPr>
          <w:rFonts w:ascii="Times New Roman" w:hAnsi="Times New Roman" w:cs="Times New Roman"/>
          <w:sz w:val="24"/>
          <w:szCs w:val="24"/>
        </w:rPr>
      </w:pPr>
      <w:r w:rsidRPr="00AA2082">
        <w:rPr>
          <w:rFonts w:ascii="Times New Roman" w:hAnsi="Times New Roman" w:cs="Times New Roman"/>
          <w:sz w:val="24"/>
          <w:szCs w:val="24"/>
        </w:rPr>
        <w:t>- organizowanie konkursów i wyjść klasowych wg pomysłów uczniów;</w:t>
      </w:r>
    </w:p>
    <w:p w:rsidR="00CA149A" w:rsidRPr="00AA2082" w:rsidRDefault="00CA149A">
      <w:pPr>
        <w:pStyle w:val="normal0"/>
        <w:rPr>
          <w:rFonts w:ascii="Times New Roman" w:hAnsi="Times New Roman" w:cs="Times New Roman"/>
          <w:sz w:val="24"/>
          <w:szCs w:val="24"/>
        </w:rPr>
      </w:pPr>
      <w:r w:rsidRPr="00AA2082">
        <w:rPr>
          <w:rFonts w:ascii="Times New Roman" w:hAnsi="Times New Roman" w:cs="Times New Roman"/>
          <w:sz w:val="24"/>
          <w:szCs w:val="24"/>
        </w:rPr>
        <w:t>- przypominanie o zasadach higieny i bezpiecznym zachowaniu w czasie pandemii;</w:t>
      </w:r>
    </w:p>
    <w:p w:rsidR="00CA149A" w:rsidRPr="00AA2082" w:rsidRDefault="00CA149A">
      <w:pPr>
        <w:pStyle w:val="normal0"/>
        <w:rPr>
          <w:rFonts w:ascii="Times New Roman" w:hAnsi="Times New Roman" w:cs="Times New Roman"/>
          <w:sz w:val="24"/>
          <w:szCs w:val="24"/>
        </w:rPr>
      </w:pPr>
      <w:r w:rsidRPr="00AA2082">
        <w:rPr>
          <w:rFonts w:ascii="Times New Roman" w:hAnsi="Times New Roman" w:cs="Times New Roman"/>
          <w:sz w:val="24"/>
          <w:szCs w:val="24"/>
        </w:rPr>
        <w:t xml:space="preserve"> - podczas zajęć  czas na integrację oddziału klasowego</w:t>
      </w:r>
    </w:p>
    <w:p w:rsidR="00CA149A" w:rsidRPr="00AA2082" w:rsidRDefault="00CA149A">
      <w:pPr>
        <w:pStyle w:val="normal0"/>
        <w:rPr>
          <w:rFonts w:ascii="Times New Roman" w:hAnsi="Times New Roman" w:cs="Times New Roman"/>
          <w:sz w:val="24"/>
          <w:szCs w:val="24"/>
        </w:rPr>
      </w:pPr>
      <w:r w:rsidRPr="00AA2082">
        <w:rPr>
          <w:rFonts w:ascii="Times New Roman" w:hAnsi="Times New Roman" w:cs="Times New Roman"/>
          <w:sz w:val="24"/>
          <w:szCs w:val="24"/>
        </w:rPr>
        <w:t>-monitorowanie zachowań oraz relacji rówieśniczych  uczniow podczas przerw srodlekcyjnych</w:t>
      </w:r>
    </w:p>
    <w:p w:rsidR="00CA149A" w:rsidRPr="00AA2082" w:rsidRDefault="00CA149A">
      <w:pPr>
        <w:pStyle w:val="normal0"/>
        <w:rPr>
          <w:rFonts w:ascii="Times New Roman" w:hAnsi="Times New Roman" w:cs="Times New Roman"/>
          <w:sz w:val="24"/>
          <w:szCs w:val="24"/>
        </w:rPr>
      </w:pPr>
      <w:r w:rsidRPr="00AA2082">
        <w:rPr>
          <w:rFonts w:ascii="Times New Roman" w:hAnsi="Times New Roman" w:cs="Times New Roman"/>
          <w:sz w:val="24"/>
          <w:szCs w:val="24"/>
        </w:rPr>
        <w:t xml:space="preserve">-pozyskiwanie informacji od rodziców  dotyczących potrzeb, niepokojów, obaw uczniów związanych  z powrotem do szkoly. </w:t>
      </w:r>
    </w:p>
    <w:p w:rsidR="00CA149A" w:rsidRPr="00AA2082" w:rsidRDefault="00CA149A">
      <w:pPr>
        <w:pStyle w:val="normal0"/>
        <w:rPr>
          <w:rFonts w:ascii="Times New Roman" w:hAnsi="Times New Roman" w:cs="Times New Roman"/>
          <w:sz w:val="24"/>
          <w:szCs w:val="24"/>
        </w:rPr>
      </w:pPr>
      <w:r w:rsidRPr="00AA2082">
        <w:rPr>
          <w:rFonts w:ascii="Times New Roman" w:hAnsi="Times New Roman" w:cs="Times New Roman"/>
          <w:sz w:val="24"/>
          <w:szCs w:val="24"/>
        </w:rPr>
        <w:t xml:space="preserve">-częste chwalenie, wspieranie, motywowanie, zachęcanie do dodatkowej aktywności, mobilizacja do udziału w konkursach. </w:t>
      </w:r>
    </w:p>
    <w:p w:rsidR="00CA149A" w:rsidRPr="00AA2082" w:rsidRDefault="00CA149A">
      <w:pPr>
        <w:pStyle w:val="normal0"/>
        <w:rPr>
          <w:rFonts w:ascii="Times New Roman" w:hAnsi="Times New Roman" w:cs="Times New Roman"/>
          <w:sz w:val="24"/>
          <w:szCs w:val="24"/>
        </w:rPr>
      </w:pPr>
      <w:r w:rsidRPr="00AA2082">
        <w:rPr>
          <w:rFonts w:ascii="Times New Roman" w:hAnsi="Times New Roman" w:cs="Times New Roman"/>
          <w:sz w:val="24"/>
          <w:szCs w:val="24"/>
        </w:rPr>
        <w:t>Objęcie wsparciem osób nieśmiałych i wycofanych, docenianie każdej aktywności, angażowanie do dodatkowych zadań, podejmowanie działań integrujących zespół klasowy.</w:t>
      </w:r>
    </w:p>
    <w:p w:rsidR="00CA149A" w:rsidRPr="00AA2082" w:rsidRDefault="00CA149A">
      <w:pPr>
        <w:pStyle w:val="normal0"/>
        <w:rPr>
          <w:rFonts w:ascii="Times New Roman" w:hAnsi="Times New Roman" w:cs="Times New Roman"/>
          <w:sz w:val="24"/>
          <w:szCs w:val="24"/>
        </w:rPr>
      </w:pPr>
      <w:r w:rsidRPr="00AA2082">
        <w:rPr>
          <w:rFonts w:ascii="Times New Roman" w:hAnsi="Times New Roman" w:cs="Times New Roman"/>
          <w:sz w:val="24"/>
          <w:szCs w:val="24"/>
        </w:rPr>
        <w:t>Zintensyfikowanie współpracy szkoły z  poradnią psychologiczno-pedagogiczną w zakresie diagnozowania uczniów i podejmowania działań wspierających uczniów w realizacji pomocy psychologiczno-pedagogicznej z nauczycielami i specjalistami ze szkół, placówek, z rodzicami i opiekunami prawnymi.</w:t>
      </w:r>
    </w:p>
    <w:p w:rsidR="00CA149A" w:rsidRPr="00AA2082" w:rsidRDefault="00CA149A">
      <w:pPr>
        <w:pStyle w:val="normal0"/>
        <w:rPr>
          <w:rFonts w:ascii="Times New Roman" w:hAnsi="Times New Roman" w:cs="Times New Roman"/>
          <w:sz w:val="24"/>
          <w:szCs w:val="24"/>
        </w:rPr>
      </w:pPr>
      <w:r w:rsidRPr="00AA2082">
        <w:rPr>
          <w:rFonts w:ascii="Times New Roman" w:hAnsi="Times New Roman" w:cs="Times New Roman"/>
          <w:sz w:val="24"/>
          <w:szCs w:val="24"/>
        </w:rPr>
        <w:t xml:space="preserve">                                      Opracowała: Beata Niewelt </w:t>
      </w:r>
    </w:p>
    <w:sectPr w:rsidR="00CA149A" w:rsidRPr="00AA2082" w:rsidSect="0090191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91C"/>
    <w:rsid w:val="00034A88"/>
    <w:rsid w:val="001F4325"/>
    <w:rsid w:val="005A56A0"/>
    <w:rsid w:val="00621BF5"/>
    <w:rsid w:val="008C0B6B"/>
    <w:rsid w:val="0090191C"/>
    <w:rsid w:val="00A94226"/>
    <w:rsid w:val="00AA2082"/>
    <w:rsid w:val="00CA1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6A0"/>
    <w:pPr>
      <w:spacing w:after="200"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9019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9019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9019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9019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90191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9019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customStyle="1" w:styleId="normal0">
    <w:name w:val="normal"/>
    <w:uiPriority w:val="99"/>
    <w:rsid w:val="0090191C"/>
    <w:pPr>
      <w:spacing w:after="200"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90191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90191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319</Words>
  <Characters>1916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/>
  <cp:keywords/>
  <dc:description/>
  <cp:lastModifiedBy>Dyrektor</cp:lastModifiedBy>
  <cp:revision>3</cp:revision>
  <dcterms:created xsi:type="dcterms:W3CDTF">2021-05-24T06:02:00Z</dcterms:created>
  <dcterms:modified xsi:type="dcterms:W3CDTF">2021-05-24T06:09:00Z</dcterms:modified>
</cp:coreProperties>
</file>